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AF" w:rsidRPr="002F687F" w:rsidRDefault="003B51AF" w:rsidP="003B51AF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sz w:val="22"/>
          <w:szCs w:val="22"/>
        </w:rPr>
      </w:pPr>
      <w:r w:rsidRPr="002F687F">
        <w:rPr>
          <w:rFonts w:ascii="Calibri" w:hAnsi="Calibri" w:cs="Calibri"/>
          <w:sz w:val="22"/>
          <w:szCs w:val="22"/>
        </w:rPr>
        <w:t>COMMUNICATION NOUVELLES OBLIGATIONS VACCINALES POUR L'ANNÉE SCOLAIRE 2017/2018</w:t>
      </w:r>
    </w:p>
    <w:p w:rsidR="003B51AF" w:rsidRPr="002F687F" w:rsidRDefault="003B51AF" w:rsidP="003B51AF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sz w:val="22"/>
          <w:szCs w:val="22"/>
        </w:rPr>
      </w:pPr>
    </w:p>
    <w:p w:rsidR="003B51AF" w:rsidRPr="002F687F" w:rsidRDefault="003B51AF" w:rsidP="003B51AF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sz w:val="22"/>
          <w:szCs w:val="22"/>
        </w:rPr>
      </w:pPr>
      <w:r w:rsidRPr="002F687F">
        <w:rPr>
          <w:rFonts w:ascii="Calibri" w:hAnsi="Calibri" w:cs="Calibri"/>
          <w:sz w:val="22"/>
          <w:szCs w:val="22"/>
        </w:rPr>
        <w:t xml:space="preserve">En se référant à </w:t>
      </w:r>
      <w:smartTag w:uri="urn:schemas-microsoft-com:office:smarttags" w:element="PersonName">
        <w:smartTagPr>
          <w:attr w:name="ProductID" w:val="la Circulaire MIUR"/>
        </w:smartTagPr>
        <w:r w:rsidRPr="002F687F">
          <w:rPr>
            <w:rFonts w:ascii="Calibri" w:hAnsi="Calibri" w:cs="Calibri"/>
            <w:sz w:val="22"/>
            <w:szCs w:val="22"/>
          </w:rPr>
          <w:t>la Circulaire MIUR</w:t>
        </w:r>
      </w:smartTag>
      <w:r w:rsidRPr="002F687F">
        <w:rPr>
          <w:rFonts w:ascii="Calibri" w:hAnsi="Calibri" w:cs="Calibri"/>
          <w:sz w:val="22"/>
          <w:szCs w:val="22"/>
        </w:rPr>
        <w:t xml:space="preserve"> no. 0001622 du 16/08/17, communique le respect des obligations de vaccination pour </w:t>
      </w:r>
      <w:proofErr w:type="spellStart"/>
      <w:r w:rsidRPr="002F687F">
        <w:rPr>
          <w:rFonts w:ascii="Calibri" w:hAnsi="Calibri" w:cs="Calibri"/>
          <w:sz w:val="22"/>
          <w:szCs w:val="22"/>
        </w:rPr>
        <w:t>a.s</w:t>
      </w:r>
      <w:proofErr w:type="spellEnd"/>
      <w:r w:rsidRPr="002F687F">
        <w:rPr>
          <w:rFonts w:ascii="Calibri" w:hAnsi="Calibri" w:cs="Calibri"/>
          <w:sz w:val="22"/>
          <w:szCs w:val="22"/>
        </w:rPr>
        <w:t>. 2017/18:</w:t>
      </w:r>
    </w:p>
    <w:p w:rsidR="003B51AF" w:rsidRPr="002F687F" w:rsidRDefault="003B51AF" w:rsidP="003B51AF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sz w:val="22"/>
          <w:szCs w:val="22"/>
        </w:rPr>
      </w:pPr>
      <w:r w:rsidRPr="002F687F">
        <w:rPr>
          <w:rFonts w:ascii="Calibri" w:hAnsi="Calibri" w:cs="Calibri"/>
          <w:sz w:val="22"/>
          <w:szCs w:val="22"/>
        </w:rPr>
        <w:t>- D'ici le 10 septembre 2017 pour les enfants  de l'école d'enfance</w:t>
      </w:r>
    </w:p>
    <w:p w:rsidR="003B51AF" w:rsidRPr="002F687F" w:rsidRDefault="003B51AF" w:rsidP="003B51AF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sz w:val="22"/>
          <w:szCs w:val="22"/>
        </w:rPr>
      </w:pPr>
      <w:r w:rsidRPr="002F687F">
        <w:rPr>
          <w:rFonts w:ascii="Calibri" w:hAnsi="Calibri" w:cs="Calibri"/>
          <w:sz w:val="22"/>
          <w:szCs w:val="22"/>
        </w:rPr>
        <w:t>- Au 31 octobre 2017 pour les élèves de l'enseigneme</w:t>
      </w:r>
      <w:r>
        <w:rPr>
          <w:rFonts w:ascii="Calibri" w:hAnsi="Calibri" w:cs="Calibri"/>
          <w:sz w:val="22"/>
          <w:szCs w:val="22"/>
        </w:rPr>
        <w:t>nt primaire et secondaire du 1</w:t>
      </w:r>
      <w:r w:rsidRPr="00F07EAD">
        <w:rPr>
          <w:rFonts w:ascii="Calibri" w:hAnsi="Calibri" w:cs="Calibri"/>
          <w:sz w:val="22"/>
          <w:szCs w:val="22"/>
          <w:vertAlign w:val="superscript"/>
        </w:rPr>
        <w:t>er</w:t>
      </w:r>
      <w:r>
        <w:rPr>
          <w:rFonts w:ascii="Calibri" w:hAnsi="Calibri" w:cs="Calibri"/>
          <w:sz w:val="22"/>
          <w:szCs w:val="22"/>
        </w:rPr>
        <w:t xml:space="preserve"> </w:t>
      </w:r>
      <w:r w:rsidRPr="002F687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et 2</w:t>
      </w:r>
      <w:r w:rsidRPr="00F07EAD">
        <w:rPr>
          <w:rFonts w:ascii="Calibri" w:hAnsi="Calibri" w:cs="Calibri"/>
          <w:sz w:val="22"/>
          <w:szCs w:val="22"/>
          <w:vertAlign w:val="superscript"/>
        </w:rPr>
        <w:t>ième</w:t>
      </w:r>
      <w:r>
        <w:rPr>
          <w:rFonts w:ascii="Calibri" w:hAnsi="Calibri" w:cs="Calibri"/>
          <w:sz w:val="22"/>
          <w:szCs w:val="22"/>
        </w:rPr>
        <w:t xml:space="preserve"> </w:t>
      </w:r>
      <w:r w:rsidRPr="002F687F">
        <w:rPr>
          <w:rFonts w:ascii="Calibri" w:hAnsi="Calibri" w:cs="Calibri"/>
          <w:sz w:val="22"/>
          <w:szCs w:val="22"/>
        </w:rPr>
        <w:t>degré</w:t>
      </w:r>
      <w:r>
        <w:rPr>
          <w:rFonts w:ascii="Calibri" w:hAnsi="Calibri" w:cs="Calibri"/>
          <w:sz w:val="22"/>
          <w:szCs w:val="22"/>
        </w:rPr>
        <w:t xml:space="preserve"> jusqu’à 16 ans</w:t>
      </w:r>
    </w:p>
    <w:p w:rsidR="003B51AF" w:rsidRPr="002F687F" w:rsidRDefault="003B51AF" w:rsidP="003B51AF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sz w:val="22"/>
          <w:szCs w:val="22"/>
        </w:rPr>
      </w:pPr>
      <w:r w:rsidRPr="002F687F">
        <w:rPr>
          <w:rFonts w:ascii="Calibri" w:hAnsi="Calibri" w:cs="Calibri"/>
          <w:sz w:val="22"/>
          <w:szCs w:val="22"/>
        </w:rPr>
        <w:t>Les parents doivent présenter des déclarations (annexe 1) ou des documents prouvant l'accomplissement des obligations de va</w:t>
      </w:r>
      <w:r>
        <w:rPr>
          <w:rFonts w:ascii="Calibri" w:hAnsi="Calibri" w:cs="Calibri"/>
          <w:sz w:val="22"/>
          <w:szCs w:val="22"/>
        </w:rPr>
        <w:t>ccination envers le secrétariat :</w:t>
      </w:r>
      <w:bookmarkStart w:id="0" w:name="_GoBack"/>
      <w:bookmarkEnd w:id="0"/>
    </w:p>
    <w:p w:rsidR="003B51AF" w:rsidRDefault="003B51AF" w:rsidP="003B51A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modèle</w:t>
      </w:r>
      <w:r w:rsidRPr="002F687F">
        <w:rPr>
          <w:rFonts w:ascii="Calibri" w:hAnsi="Calibri" w:cs="Calibri"/>
          <w:sz w:val="22"/>
          <w:szCs w:val="22"/>
        </w:rPr>
        <w:t>'</w:t>
      </w:r>
      <w:r w:rsidRPr="004179B9">
        <w:rPr>
          <w:rFonts w:ascii="Calibri" w:hAnsi="Calibri" w:cs="Calibri"/>
          <w:sz w:val="22"/>
          <w:szCs w:val="22"/>
        </w:rPr>
        <w:t>d'auto</w:t>
      </w:r>
      <w:proofErr w:type="spellEnd"/>
      <w:r w:rsidRPr="004179B9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r w:rsidRPr="002F687F">
        <w:rPr>
          <w:rFonts w:ascii="Calibri" w:hAnsi="Calibri" w:cs="Calibri"/>
          <w:sz w:val="22"/>
          <w:szCs w:val="22"/>
        </w:rPr>
        <w:t>certification pour les familles des élèves</w:t>
      </w:r>
    </w:p>
    <w:p w:rsidR="003B51AF" w:rsidRDefault="003B51AF" w:rsidP="003B51AF">
      <w:pPr>
        <w:rPr>
          <w:rFonts w:ascii="Calibri" w:hAnsi="Calibri" w:cs="Calibri"/>
          <w:sz w:val="22"/>
          <w:szCs w:val="22"/>
        </w:rPr>
      </w:pPr>
    </w:p>
    <w:p w:rsidR="00EF5ADC" w:rsidRDefault="00EF5ADC"/>
    <w:sectPr w:rsidR="00EF5A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1280D"/>
    <w:multiLevelType w:val="hybridMultilevel"/>
    <w:tmpl w:val="CF825626"/>
    <w:lvl w:ilvl="0" w:tplc="F0F23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AF"/>
    <w:rsid w:val="003B51AF"/>
    <w:rsid w:val="00E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2017-10-25T09:55:00Z</dcterms:created>
  <dcterms:modified xsi:type="dcterms:W3CDTF">2017-10-25T09:56:00Z</dcterms:modified>
</cp:coreProperties>
</file>